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8EA9" w14:textId="77777777" w:rsidR="007E1173" w:rsidRPr="00FE7AC3" w:rsidRDefault="00A37308" w:rsidP="00FE7AC3">
      <w:pPr>
        <w:pStyle w:val="Nadpis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AC3">
        <w:rPr>
          <w:rFonts w:ascii="Times New Roman" w:hAnsi="Times New Roman" w:cs="Times New Roman"/>
          <w:b/>
          <w:sz w:val="32"/>
          <w:szCs w:val="32"/>
        </w:rPr>
        <w:t>Smlouva</w:t>
      </w:r>
    </w:p>
    <w:p w14:paraId="5720A6C2" w14:textId="77777777" w:rsidR="007E1173" w:rsidRPr="00FE7AC3" w:rsidRDefault="00A37308" w:rsidP="00FE7AC3">
      <w:pPr>
        <w:spacing w:line="360" w:lineRule="auto"/>
        <w:jc w:val="center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o obsahu a rozsahu praktického vyučování a podmínkách pro jeho konání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1531"/>
        <w:gridCol w:w="8358"/>
      </w:tblGrid>
      <w:tr w:rsidR="007E1173" w:rsidRPr="00FE7AC3" w14:paraId="7784DEB8" w14:textId="77777777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1AAA579D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3EFF489" w14:textId="77777777" w:rsidR="007E1173" w:rsidRPr="00E3140C" w:rsidRDefault="00A37308">
            <w:pPr>
              <w:rPr>
                <w:rFonts w:ascii="Times New Roman" w:hAnsi="Times New Roman" w:cs="Times New Roman"/>
                <w:b/>
              </w:rPr>
            </w:pPr>
            <w:r w:rsidRPr="00E314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__Fieldmark__0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  <w:b/>
              </w:rPr>
              <w:instrText>FORMTEXT</w:instrText>
            </w:r>
            <w:r w:rsidRPr="00E3140C">
              <w:rPr>
                <w:rFonts w:ascii="Times New Roman" w:hAnsi="Times New Roman" w:cs="Times New Roman"/>
                <w:b/>
              </w:rPr>
            </w:r>
            <w:r w:rsidRPr="00E3140C">
              <w:rPr>
                <w:rFonts w:ascii="Times New Roman" w:hAnsi="Times New Roman" w:cs="Times New Roman"/>
                <w:b/>
              </w:rPr>
              <w:fldChar w:fldCharType="separate"/>
            </w:r>
            <w:bookmarkStart w:id="0" w:name="__Fieldmark__0_1527782638"/>
            <w:bookmarkEnd w:id="0"/>
            <w:r w:rsidRPr="00E3140C">
              <w:rPr>
                <w:rFonts w:ascii="Times New Roman" w:hAnsi="Times New Roman" w:cs="Times New Roman"/>
                <w:b/>
              </w:rPr>
              <w:t>     </w:t>
            </w:r>
            <w:r w:rsidRPr="00E314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E1173" w:rsidRPr="00FE7AC3" w14:paraId="58087E48" w14:textId="77777777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3F612677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Zastoupená: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D0D732F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fldChar w:fldCharType="begin">
                <w:ffData>
                  <w:name w:val="__Fieldmark__1_15277"/>
                  <w:enabled/>
                  <w:calcOnExit w:val="0"/>
                  <w:textInput/>
                </w:ffData>
              </w:fldChar>
            </w:r>
            <w:r w:rsidRPr="00FE7AC3">
              <w:rPr>
                <w:rFonts w:ascii="Times New Roman" w:hAnsi="Times New Roman" w:cs="Times New Roman"/>
              </w:rPr>
              <w:instrText>FORMTEXT</w:instrText>
            </w:r>
            <w:r w:rsidRPr="00FE7AC3">
              <w:rPr>
                <w:rFonts w:ascii="Times New Roman" w:hAnsi="Times New Roman" w:cs="Times New Roman"/>
              </w:rPr>
            </w:r>
            <w:r w:rsidRPr="00FE7AC3">
              <w:rPr>
                <w:rFonts w:ascii="Times New Roman" w:hAnsi="Times New Roman" w:cs="Times New Roman"/>
              </w:rPr>
              <w:fldChar w:fldCharType="separate"/>
            </w:r>
            <w:bookmarkStart w:id="1" w:name="__Fieldmark__1_1527782638"/>
            <w:bookmarkEnd w:id="1"/>
            <w:r w:rsidRPr="00FE7AC3">
              <w:rPr>
                <w:rFonts w:ascii="Times New Roman" w:hAnsi="Times New Roman" w:cs="Times New Roman"/>
              </w:rPr>
              <w:t>     </w:t>
            </w:r>
            <w:r w:rsidRPr="00FE7AC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1173" w:rsidRPr="00FE7AC3" w14:paraId="25FA9BB0" w14:textId="77777777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58E17070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Se sídlem: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BA3622F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fldChar w:fldCharType="begin">
                <w:ffData>
                  <w:name w:val="__Fieldmark__2_15277"/>
                  <w:enabled/>
                  <w:calcOnExit w:val="0"/>
                  <w:textInput/>
                </w:ffData>
              </w:fldChar>
            </w:r>
            <w:r w:rsidRPr="00FE7AC3">
              <w:rPr>
                <w:rFonts w:ascii="Times New Roman" w:hAnsi="Times New Roman" w:cs="Times New Roman"/>
              </w:rPr>
              <w:instrText>FORMTEXT</w:instrText>
            </w:r>
            <w:r w:rsidRPr="00FE7AC3">
              <w:rPr>
                <w:rFonts w:ascii="Times New Roman" w:hAnsi="Times New Roman" w:cs="Times New Roman"/>
              </w:rPr>
            </w:r>
            <w:r w:rsidRPr="00FE7AC3">
              <w:rPr>
                <w:rFonts w:ascii="Times New Roman" w:hAnsi="Times New Roman" w:cs="Times New Roman"/>
              </w:rPr>
              <w:fldChar w:fldCharType="separate"/>
            </w:r>
            <w:bookmarkStart w:id="2" w:name="__Fieldmark__2_1527782638"/>
            <w:bookmarkEnd w:id="2"/>
            <w:r w:rsidRPr="00FE7AC3">
              <w:rPr>
                <w:rFonts w:ascii="Times New Roman" w:hAnsi="Times New Roman" w:cs="Times New Roman"/>
              </w:rPr>
              <w:t>     </w:t>
            </w:r>
            <w:r w:rsidRPr="00FE7AC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1173" w:rsidRPr="00FE7AC3" w14:paraId="4C8ED408" w14:textId="77777777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1A337705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369CA9D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fldChar w:fldCharType="begin">
                <w:ffData>
                  <w:name w:val="__Fieldmark__3_15277"/>
                  <w:enabled/>
                  <w:calcOnExit w:val="0"/>
                  <w:textInput/>
                </w:ffData>
              </w:fldChar>
            </w:r>
            <w:r w:rsidRPr="00FE7AC3">
              <w:rPr>
                <w:rFonts w:ascii="Times New Roman" w:hAnsi="Times New Roman" w:cs="Times New Roman"/>
              </w:rPr>
              <w:instrText>FORMTEXT</w:instrText>
            </w:r>
            <w:r w:rsidRPr="00FE7AC3">
              <w:rPr>
                <w:rFonts w:ascii="Times New Roman" w:hAnsi="Times New Roman" w:cs="Times New Roman"/>
              </w:rPr>
            </w:r>
            <w:r w:rsidRPr="00FE7AC3">
              <w:rPr>
                <w:rFonts w:ascii="Times New Roman" w:hAnsi="Times New Roman" w:cs="Times New Roman"/>
              </w:rPr>
              <w:fldChar w:fldCharType="separate"/>
            </w:r>
            <w:bookmarkStart w:id="3" w:name="__Fieldmark__3_1527782638"/>
            <w:bookmarkEnd w:id="3"/>
            <w:r w:rsidRPr="00FE7AC3">
              <w:rPr>
                <w:rFonts w:ascii="Times New Roman" w:hAnsi="Times New Roman" w:cs="Times New Roman"/>
              </w:rPr>
              <w:t>     </w:t>
            </w:r>
            <w:r w:rsidRPr="00FE7AC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1173" w:rsidRPr="00FE7AC3" w14:paraId="41E7A7B6" w14:textId="77777777" w:rsidTr="00FE7AC3">
        <w:trPr>
          <w:trHeight w:val="38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1E691F6F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(dále jen "firma")</w:t>
            </w:r>
          </w:p>
        </w:tc>
      </w:tr>
      <w:tr w:rsidR="007E1173" w:rsidRPr="00FE7AC3" w14:paraId="4B2A2F13" w14:textId="77777777" w:rsidTr="00FE7AC3">
        <w:trPr>
          <w:trHeight w:val="38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F19C868" w14:textId="77777777" w:rsidR="007E1173" w:rsidRPr="00FE7AC3" w:rsidRDefault="00A37308">
            <w:pPr>
              <w:jc w:val="center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a</w:t>
            </w:r>
          </w:p>
        </w:tc>
      </w:tr>
      <w:tr w:rsidR="00FE7AC3" w:rsidRPr="00FE7AC3" w14:paraId="24CEF92C" w14:textId="77777777" w:rsidTr="00E12E15">
        <w:trPr>
          <w:trHeight w:val="38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C5CB7F5" w14:textId="77777777" w:rsidR="00FE7AC3" w:rsidRPr="00FE7AC3" w:rsidRDefault="00FE7AC3">
            <w:pPr>
              <w:snapToGrid w:val="0"/>
              <w:rPr>
                <w:rFonts w:ascii="Times New Roman" w:hAnsi="Times New Roman" w:cs="Times New Roman"/>
              </w:rPr>
            </w:pPr>
          </w:p>
          <w:p w14:paraId="7C09F37D" w14:textId="77777777" w:rsidR="00FE7AC3" w:rsidRPr="00FE7AC3" w:rsidRDefault="00FE7AC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Střední průmyslová škola, Mladá Boleslav, Havlíčkova 456</w:t>
            </w:r>
          </w:p>
        </w:tc>
      </w:tr>
      <w:tr w:rsidR="007E1173" w:rsidRPr="00FE7AC3" w14:paraId="1A60E103" w14:textId="77777777" w:rsidTr="00FE7AC3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3339E314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Zastoupená: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EC944CA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 xml:space="preserve">Ing. </w:t>
            </w:r>
            <w:r w:rsidR="00D77801">
              <w:rPr>
                <w:rFonts w:ascii="Times New Roman" w:hAnsi="Times New Roman" w:cs="Times New Roman"/>
              </w:rPr>
              <w:t>Václavem Bohatou</w:t>
            </w:r>
            <w:r w:rsidRPr="00FE7AC3">
              <w:rPr>
                <w:rFonts w:ascii="Times New Roman" w:hAnsi="Times New Roman" w:cs="Times New Roman"/>
              </w:rPr>
              <w:t>, ředitelem školy</w:t>
            </w:r>
          </w:p>
        </w:tc>
      </w:tr>
      <w:tr w:rsidR="007E1173" w:rsidRPr="00FE7AC3" w14:paraId="21EA8906" w14:textId="77777777" w:rsidTr="00FE7AC3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11A4EB96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Se sídlem: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EEE9582" w14:textId="77777777" w:rsidR="007E1173" w:rsidRPr="00FE7AC3" w:rsidRDefault="00FE7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Havlíčkova 456, 293 80 Mladá Boleslav</w:t>
            </w:r>
          </w:p>
        </w:tc>
      </w:tr>
      <w:tr w:rsidR="007E1173" w:rsidRPr="00FE7AC3" w14:paraId="0A6D153C" w14:textId="77777777" w:rsidTr="00FE7AC3">
        <w:trPr>
          <w:trHeight w:val="386"/>
        </w:trPr>
        <w:tc>
          <w:tcPr>
            <w:tcW w:w="1531" w:type="dxa"/>
            <w:shd w:val="clear" w:color="auto" w:fill="auto"/>
            <w:vAlign w:val="center"/>
          </w:tcPr>
          <w:p w14:paraId="3D977B21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75B738E" w14:textId="77777777" w:rsidR="007E1173" w:rsidRPr="00FE7AC3" w:rsidRDefault="00FE7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48683795</w:t>
            </w:r>
          </w:p>
        </w:tc>
      </w:tr>
      <w:tr w:rsidR="007E1173" w:rsidRPr="00FE7AC3" w14:paraId="0FC0BDF2" w14:textId="77777777" w:rsidTr="00FE7AC3">
        <w:trPr>
          <w:trHeight w:val="386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15D46203" w14:textId="77777777" w:rsidR="007E1173" w:rsidRPr="00FE7AC3" w:rsidRDefault="00A37308">
            <w:pPr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(dále jen "škola")</w:t>
            </w:r>
          </w:p>
        </w:tc>
      </w:tr>
    </w:tbl>
    <w:p w14:paraId="7043B0DF" w14:textId="77777777" w:rsidR="007E1173" w:rsidRPr="00FE7AC3" w:rsidRDefault="00A37308">
      <w:pPr>
        <w:pStyle w:val="Odsazentext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uzavírají tuto smlouvu</w:t>
      </w:r>
    </w:p>
    <w:p w14:paraId="6FE5518C" w14:textId="77777777" w:rsidR="007E1173" w:rsidRPr="00FE7AC3" w:rsidRDefault="00A37308">
      <w:p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 xml:space="preserve">o obsahu a rozsahu praktického vyučování a podmínkách pro jeho konání uzavřenou podle § 65 odst. 2 zákona č. 561/2004 Sb., školského zákona a § 12 vyhlášky č. 13/2005 Sb., </w:t>
      </w:r>
      <w:r w:rsidRPr="00FE7AC3">
        <w:rPr>
          <w:rFonts w:ascii="Times New Roman" w:hAnsi="Times New Roman" w:cs="Times New Roman"/>
          <w:color w:val="000000"/>
        </w:rPr>
        <w:t xml:space="preserve">o středním vzdělávání a vzdělávání v konzervatoři, </w:t>
      </w:r>
      <w:r w:rsidRPr="00FE7AC3">
        <w:rPr>
          <w:rFonts w:ascii="Times New Roman" w:hAnsi="Times New Roman" w:cs="Times New Roman"/>
        </w:rPr>
        <w:t>obou v platném znění, ke zvýšení odborně praktických znalostí a dovedností žáků školy.</w:t>
      </w:r>
    </w:p>
    <w:p w14:paraId="4B764F7C" w14:textId="77777777" w:rsidR="007E1173" w:rsidRPr="00FE7AC3" w:rsidRDefault="00A37308" w:rsidP="00D702EC">
      <w:pPr>
        <w:pStyle w:val="lnek"/>
        <w:spacing w:before="240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I.</w:t>
      </w:r>
    </w:p>
    <w:p w14:paraId="14D429FB" w14:textId="77777777" w:rsidR="007E1173" w:rsidRPr="00FE7AC3" w:rsidRDefault="00A37308">
      <w:pPr>
        <w:jc w:val="center"/>
        <w:rPr>
          <w:rFonts w:ascii="Times New Roman" w:hAnsi="Times New Roman" w:cs="Times New Roman"/>
          <w:b/>
        </w:rPr>
      </w:pPr>
      <w:r w:rsidRPr="00FE7AC3">
        <w:rPr>
          <w:rFonts w:ascii="Times New Roman" w:hAnsi="Times New Roman" w:cs="Times New Roman"/>
          <w:b/>
        </w:rPr>
        <w:t>Předmět smlouvy</w:t>
      </w:r>
    </w:p>
    <w:p w14:paraId="2A5B452C" w14:textId="77777777" w:rsidR="007E1173" w:rsidRPr="00FE7AC3" w:rsidRDefault="00A3730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Předmětem smlouvy je zabezpečení praktického vyučování (dále jen "odborné praxe") podle § 65 odst. 2 zákona č. 561/2004 Sb., školského zákona, pro žáka/žákyni</w:t>
      </w:r>
      <w:bookmarkStart w:id="4" w:name="__Fieldmark__4_1527782638"/>
      <w:r w:rsidRPr="00FE7AC3">
        <w:rPr>
          <w:rFonts w:ascii="Times New Roman" w:hAnsi="Times New Roman" w:cs="Times New Roman"/>
        </w:rPr>
        <w:t xml:space="preserve"> </w:t>
      </w:r>
      <w:r w:rsidRPr="00FE7AC3">
        <w:rPr>
          <w:rFonts w:ascii="Times New Roman" w:hAnsi="Times New Roman" w:cs="Times New Roman"/>
        </w:rPr>
        <w:fldChar w:fldCharType="begin"/>
      </w:r>
      <w:bookmarkEnd w:id="4"/>
      <w:r w:rsidRPr="00FE7AC3">
        <w:rPr>
          <w:rFonts w:ascii="Times New Roman" w:hAnsi="Times New Roman" w:cs="Times New Roman"/>
        </w:rPr>
        <w:fldChar w:fldCharType="end"/>
      </w:r>
      <w:r w:rsidRPr="00FE7AC3">
        <w:rPr>
          <w:rFonts w:ascii="Times New Roman" w:hAnsi="Times New Roman" w:cs="Times New Roman"/>
        </w:rPr>
        <w:t xml:space="preserve"> ročníku školy, oboru vzdělávání: </w:t>
      </w:r>
    </w:p>
    <w:p w14:paraId="0A796B4D" w14:textId="77777777" w:rsidR="007E1173" w:rsidRPr="00FE7AC3" w:rsidRDefault="007E117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9147" w:type="dxa"/>
        <w:jc w:val="center"/>
        <w:tblLook w:val="0000" w:firstRow="0" w:lastRow="0" w:firstColumn="0" w:lastColumn="0" w:noHBand="0" w:noVBand="0"/>
      </w:tblPr>
      <w:tblGrid>
        <w:gridCol w:w="2307"/>
        <w:gridCol w:w="1984"/>
        <w:gridCol w:w="4856"/>
      </w:tblGrid>
      <w:tr w:rsidR="00027B5E" w:rsidRPr="00FE7AC3" w14:paraId="25104221" w14:textId="77777777" w:rsidTr="00027B5E">
        <w:trPr>
          <w:trHeight w:val="345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6F1612EE" w14:textId="77777777" w:rsidR="00027B5E" w:rsidRPr="00027B5E" w:rsidRDefault="00027B5E" w:rsidP="0076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Pr="00027B5E">
              <w:rPr>
                <w:rFonts w:ascii="Times New Roman" w:hAnsi="Times New Roman" w:cs="Times New Roman"/>
              </w:rPr>
              <w:t>ák/žákyně:</w:t>
            </w:r>
            <w:r w:rsidRPr="00027B5E">
              <w:rPr>
                <w:rFonts w:ascii="Times New Roman" w:hAnsi="Times New Roman" w:cs="Times New Roman"/>
              </w:rPr>
              <w:fldChar w:fldCharType="begin"/>
            </w:r>
            <w:r w:rsidRPr="00027B5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CE129E0" w14:textId="77777777" w:rsidR="00027B5E" w:rsidRPr="00E3140C" w:rsidRDefault="00027B5E" w:rsidP="0076551F">
            <w:pPr>
              <w:rPr>
                <w:rFonts w:ascii="Times New Roman" w:hAnsi="Times New Roman" w:cs="Times New Roman"/>
                <w:b/>
              </w:rPr>
            </w:pPr>
            <w:r w:rsidRPr="00E314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__Fieldmark__6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  <w:b/>
              </w:rPr>
              <w:instrText>FORMTEXT</w:instrText>
            </w:r>
            <w:r w:rsidRPr="00E3140C">
              <w:rPr>
                <w:rFonts w:ascii="Times New Roman" w:hAnsi="Times New Roman" w:cs="Times New Roman"/>
                <w:b/>
              </w:rPr>
            </w:r>
            <w:r w:rsidRPr="00E3140C">
              <w:rPr>
                <w:rFonts w:ascii="Times New Roman" w:hAnsi="Times New Roman" w:cs="Times New Roman"/>
                <w:b/>
              </w:rPr>
              <w:fldChar w:fldCharType="separate"/>
            </w:r>
            <w:r w:rsidRPr="00E3140C">
              <w:rPr>
                <w:rFonts w:ascii="Times New Roman" w:hAnsi="Times New Roman" w:cs="Times New Roman"/>
                <w:b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27B5E" w:rsidRPr="00FE7AC3" w14:paraId="1373DEA2" w14:textId="77777777" w:rsidTr="00027B5E">
        <w:trPr>
          <w:trHeight w:val="345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7BC5B7F6" w14:textId="77777777" w:rsidR="00027B5E" w:rsidRPr="00FE7AC3" w:rsidRDefault="0002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E7AC3">
              <w:rPr>
                <w:rFonts w:ascii="Times New Roman" w:hAnsi="Times New Roman" w:cs="Times New Roman"/>
              </w:rPr>
              <w:t>ázev a kód</w:t>
            </w:r>
            <w:r>
              <w:rPr>
                <w:rFonts w:ascii="Times New Roman" w:hAnsi="Times New Roman" w:cs="Times New Roman"/>
              </w:rPr>
              <w:t xml:space="preserve"> oboru: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6B2F5F9C" w14:textId="77777777" w:rsidR="00027B5E" w:rsidRPr="00E3140C" w:rsidRDefault="00027B5E">
            <w:pPr>
              <w:rPr>
                <w:rFonts w:ascii="Times New Roman" w:hAnsi="Times New Roman" w:cs="Times New Roman"/>
              </w:rPr>
            </w:pP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7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r w:rsidRPr="00E3140C">
              <w:rPr>
                <w:rFonts w:ascii="Times New Roman" w:hAnsi="Times New Roman" w:cs="Times New Roman"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27B5E" w:rsidRPr="00FE7AC3" w14:paraId="1A802AAD" w14:textId="77777777" w:rsidTr="00027B5E">
        <w:trPr>
          <w:trHeight w:val="345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5F30A32C" w14:textId="77777777" w:rsidR="00027B5E" w:rsidRPr="00027B5E" w:rsidRDefault="0002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Bydliště</w:t>
            </w:r>
            <w:r w:rsidRPr="00027B5E">
              <w:rPr>
                <w:rFonts w:ascii="Times New Roman" w:hAnsi="Times New Roman" w:cs="Times New Roman"/>
              </w:rPr>
              <w:t>:</w:t>
            </w:r>
            <w:r w:rsidRPr="00027B5E">
              <w:rPr>
                <w:rFonts w:ascii="Times New Roman" w:hAnsi="Times New Roman" w:cs="Times New Roman"/>
              </w:rPr>
              <w:fldChar w:fldCharType="begin"/>
            </w:r>
            <w:r w:rsidRPr="00027B5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67F0C345" w14:textId="77777777" w:rsidR="00027B5E" w:rsidRPr="00E3140C" w:rsidRDefault="00027B5E">
            <w:pPr>
              <w:rPr>
                <w:rFonts w:ascii="Times New Roman" w:hAnsi="Times New Roman" w:cs="Times New Roman"/>
              </w:rPr>
            </w:pP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6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bookmarkStart w:id="5" w:name="__Fieldmark__6_1527782638"/>
            <w:bookmarkEnd w:id="5"/>
            <w:r w:rsidRPr="00E3140C">
              <w:rPr>
                <w:rFonts w:ascii="Times New Roman" w:hAnsi="Times New Roman" w:cs="Times New Roman"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40A6" w:rsidRPr="00FE7AC3" w14:paraId="7A8F7651" w14:textId="77777777" w:rsidTr="00027B5E">
        <w:trPr>
          <w:trHeight w:val="345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41F1E4F2" w14:textId="571C6F0A" w:rsidR="00E840A6" w:rsidRPr="00027B5E" w:rsidRDefault="00E840A6" w:rsidP="00E84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27B5E">
              <w:rPr>
                <w:rFonts w:ascii="Times New Roman" w:hAnsi="Times New Roman" w:cs="Times New Roman"/>
              </w:rPr>
              <w:t>očník: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E8F74B" w14:textId="77777777" w:rsidR="00E840A6" w:rsidRPr="00E3140C" w:rsidRDefault="00E840A6" w:rsidP="00E840A6">
            <w:pPr>
              <w:rPr>
                <w:rFonts w:ascii="Times New Roman" w:hAnsi="Times New Roman" w:cs="Times New Roman"/>
                <w:lang w:eastAsia="cs-CZ"/>
              </w:rPr>
            </w:pP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7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bookmarkStart w:id="6" w:name="__Fieldmark__7_1527782638"/>
            <w:bookmarkEnd w:id="6"/>
            <w:r w:rsidRPr="00E3140C">
              <w:rPr>
                <w:rFonts w:ascii="Times New Roman" w:hAnsi="Times New Roman" w:cs="Times New Roman"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F640137" w14:textId="51DDF2D0" w:rsidR="00E840A6" w:rsidRPr="00FE7AC3" w:rsidRDefault="00E840A6" w:rsidP="00E840A6">
            <w:pPr>
              <w:rPr>
                <w:rFonts w:ascii="Times New Roman" w:hAnsi="Times New Roman" w:cs="Times New Roman"/>
                <w:b/>
                <w:lang w:eastAsia="cs-CZ"/>
              </w:rPr>
            </w:pPr>
          </w:p>
        </w:tc>
      </w:tr>
      <w:tr w:rsidR="00E840A6" w:rsidRPr="00FE7AC3" w14:paraId="7B254230" w14:textId="77777777" w:rsidTr="00027B5E">
        <w:trPr>
          <w:trHeight w:val="345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3D080A1F" w14:textId="22BE2FB9" w:rsidR="00E840A6" w:rsidRDefault="00E840A6" w:rsidP="00E84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91E7A" w14:textId="3DA4430D" w:rsidR="00E840A6" w:rsidRPr="00E3140C" w:rsidRDefault="00E840A6" w:rsidP="00E840A6">
            <w:pPr>
              <w:rPr>
                <w:rFonts w:ascii="Times New Roman" w:hAnsi="Times New Roman" w:cs="Times New Roman"/>
              </w:rPr>
            </w:pP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7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r w:rsidRPr="00E3140C">
              <w:rPr>
                <w:rFonts w:ascii="Times New Roman" w:hAnsi="Times New Roman" w:cs="Times New Roman"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599318A4" w14:textId="4AB8F8C4" w:rsidR="00E840A6" w:rsidRDefault="00E840A6" w:rsidP="00E84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027B5E">
              <w:rPr>
                <w:rFonts w:ascii="Times New Roman" w:hAnsi="Times New Roman" w:cs="Times New Roman"/>
              </w:rPr>
              <w:t>atum narození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8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bookmarkStart w:id="7" w:name="__Fieldmark__8_1527782638"/>
            <w:bookmarkEnd w:id="7"/>
            <w:r w:rsidRPr="00E3140C">
              <w:rPr>
                <w:rFonts w:ascii="Times New Roman" w:hAnsi="Times New Roman" w:cs="Times New Roman"/>
                <w:lang w:eastAsia="cs-CZ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CBAEB5F" w14:textId="77777777" w:rsidR="007E1173" w:rsidRPr="00FE7AC3" w:rsidRDefault="007E117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9E495B8" w14:textId="77777777" w:rsidR="007E1173" w:rsidRPr="00FE7AC3" w:rsidRDefault="00A37308">
      <w:pPr>
        <w:pStyle w:val="Zkladntext2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Odborná praxe se uskuteční na adrese:</w:t>
      </w:r>
    </w:p>
    <w:tbl>
      <w:tblPr>
        <w:tblW w:w="9497" w:type="dxa"/>
        <w:tblInd w:w="392" w:type="dxa"/>
        <w:tblLook w:val="0000" w:firstRow="0" w:lastRow="0" w:firstColumn="0" w:lastColumn="0" w:noHBand="0" w:noVBand="0"/>
      </w:tblPr>
      <w:tblGrid>
        <w:gridCol w:w="7371"/>
        <w:gridCol w:w="2126"/>
      </w:tblGrid>
      <w:tr w:rsidR="007E1173" w:rsidRPr="00FE7AC3" w14:paraId="7BD3B32C" w14:textId="77777777">
        <w:trPr>
          <w:trHeight w:val="386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1509793" w14:textId="77777777" w:rsidR="007E1173" w:rsidRPr="00E3140C" w:rsidRDefault="00A3730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314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__Fieldmark__9_1527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  <w:b/>
              </w:rPr>
              <w:instrText>FORMTEXT</w:instrText>
            </w:r>
            <w:r w:rsidRPr="00E3140C">
              <w:rPr>
                <w:rFonts w:ascii="Times New Roman" w:hAnsi="Times New Roman" w:cs="Times New Roman"/>
                <w:b/>
              </w:rPr>
            </w:r>
            <w:r w:rsidRPr="00E3140C">
              <w:rPr>
                <w:rFonts w:ascii="Times New Roman" w:hAnsi="Times New Roman" w:cs="Times New Roman"/>
                <w:b/>
              </w:rPr>
              <w:fldChar w:fldCharType="separate"/>
            </w:r>
            <w:bookmarkStart w:id="8" w:name="__Fieldmark__9_1527782638"/>
            <w:bookmarkEnd w:id="8"/>
            <w:r w:rsidRPr="00E3140C">
              <w:rPr>
                <w:rFonts w:ascii="Times New Roman" w:hAnsi="Times New Roman" w:cs="Times New Roman"/>
                <w:b/>
              </w:rPr>
              <w:t>     </w:t>
            </w:r>
            <w:r w:rsidRPr="00E314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E1173" w:rsidRPr="00FE7AC3" w14:paraId="2C6B5026" w14:textId="77777777" w:rsidTr="009F18EB">
        <w:trPr>
          <w:trHeight w:val="386"/>
        </w:trPr>
        <w:tc>
          <w:tcPr>
            <w:tcW w:w="7371" w:type="dxa"/>
            <w:shd w:val="clear" w:color="auto" w:fill="auto"/>
            <w:vAlign w:val="bottom"/>
          </w:tcPr>
          <w:p w14:paraId="038D97D9" w14:textId="77777777" w:rsidR="007E1173" w:rsidRPr="00FE7AC3" w:rsidRDefault="00A37308">
            <w:pPr>
              <w:tabs>
                <w:tab w:val="left" w:pos="7263"/>
              </w:tabs>
              <w:spacing w:after="120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 xml:space="preserve">pod vedením pověřeného zaměstnance firmy:  </w:t>
            </w:r>
            <w:r w:rsidRPr="009F18EB">
              <w:rPr>
                <w:rFonts w:ascii="Times New Roman" w:hAnsi="Times New Roman" w:cs="Times New Roman"/>
              </w:rPr>
              <w:fldChar w:fldCharType="begin">
                <w:ffData>
                  <w:name w:val="__Fieldmark__10_1527"/>
                  <w:enabled/>
                  <w:calcOnExit w:val="0"/>
                  <w:textInput/>
                </w:ffData>
              </w:fldChar>
            </w:r>
            <w:r w:rsidRPr="009F18EB">
              <w:rPr>
                <w:rFonts w:ascii="Times New Roman" w:hAnsi="Times New Roman" w:cs="Times New Roman"/>
              </w:rPr>
              <w:instrText>FORMTEXT</w:instrText>
            </w:r>
            <w:r w:rsidRPr="009F18EB">
              <w:rPr>
                <w:rFonts w:ascii="Times New Roman" w:hAnsi="Times New Roman" w:cs="Times New Roman"/>
              </w:rPr>
            </w:r>
            <w:r w:rsidRPr="009F18EB">
              <w:rPr>
                <w:rFonts w:ascii="Times New Roman" w:hAnsi="Times New Roman" w:cs="Times New Roman"/>
              </w:rPr>
              <w:fldChar w:fldCharType="separate"/>
            </w:r>
            <w:bookmarkStart w:id="9" w:name="__Fieldmark__10_1527782638"/>
            <w:bookmarkEnd w:id="9"/>
            <w:r w:rsidRPr="009F18EB">
              <w:rPr>
                <w:rFonts w:ascii="Times New Roman" w:hAnsi="Times New Roman" w:cs="Times New Roman"/>
              </w:rPr>
              <w:t>     </w:t>
            </w:r>
            <w:r w:rsidRPr="009F18E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0712DB" w14:textId="77777777" w:rsidR="007E1173" w:rsidRPr="00FE7AC3" w:rsidRDefault="00A37308">
            <w:pPr>
              <w:tabs>
                <w:tab w:val="left" w:pos="7263"/>
              </w:tabs>
              <w:spacing w:after="120"/>
              <w:ind w:left="34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 xml:space="preserve">tel:  </w:t>
            </w:r>
            <w:r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11_1527"/>
                  <w:enabled/>
                  <w:calcOnExit w:val="0"/>
                  <w:textInput/>
                </w:ffData>
              </w:fldChar>
            </w:r>
            <w:r w:rsidRPr="00E3140C">
              <w:rPr>
                <w:rFonts w:ascii="Times New Roman" w:hAnsi="Times New Roman" w:cs="Times New Roman"/>
              </w:rPr>
              <w:instrText>FORMTEXT</w:instrText>
            </w:r>
            <w:r w:rsidRPr="00E3140C">
              <w:rPr>
                <w:rFonts w:ascii="Times New Roman" w:hAnsi="Times New Roman" w:cs="Times New Roman"/>
              </w:rPr>
            </w:r>
            <w:r w:rsidRPr="00E3140C">
              <w:rPr>
                <w:rFonts w:ascii="Times New Roman" w:hAnsi="Times New Roman" w:cs="Times New Roman"/>
              </w:rPr>
              <w:fldChar w:fldCharType="separate"/>
            </w:r>
            <w:bookmarkStart w:id="10" w:name="__Fieldmark__11_1527782638"/>
            <w:bookmarkEnd w:id="10"/>
            <w:r w:rsidRPr="00E3140C">
              <w:rPr>
                <w:rFonts w:ascii="Times New Roman" w:hAnsi="Times New Roman" w:cs="Times New Roman"/>
              </w:rPr>
              <w:t>     </w:t>
            </w:r>
            <w:r w:rsidRPr="00E314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1173" w:rsidRPr="00FE7AC3" w14:paraId="79B972EC" w14:textId="77777777">
        <w:trPr>
          <w:trHeight w:val="386"/>
        </w:trPr>
        <w:tc>
          <w:tcPr>
            <w:tcW w:w="9497" w:type="dxa"/>
            <w:gridSpan w:val="2"/>
            <w:shd w:val="clear" w:color="auto" w:fill="auto"/>
          </w:tcPr>
          <w:p w14:paraId="2BEE8D8F" w14:textId="77777777" w:rsidR="007E1173" w:rsidRPr="00FE7AC3" w:rsidRDefault="00A37308">
            <w:pPr>
              <w:tabs>
                <w:tab w:val="left" w:pos="5460"/>
              </w:tabs>
              <w:spacing w:after="120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podle následující náplně odborné praxe:</w:t>
            </w:r>
            <w:r w:rsidR="00DA393F">
              <w:rPr>
                <w:rFonts w:ascii="Times New Roman" w:hAnsi="Times New Roman" w:cs="Times New Roman"/>
              </w:rPr>
              <w:t xml:space="preserve"> </w:t>
            </w:r>
            <w:r w:rsidR="00DA393F" w:rsidRPr="00E3140C">
              <w:rPr>
                <w:rFonts w:ascii="Times New Roman" w:hAnsi="Times New Roman" w:cs="Times New Roman"/>
              </w:rPr>
              <w:fldChar w:fldCharType="begin">
                <w:ffData>
                  <w:name w:val="__Fieldmark__12_1527"/>
                  <w:enabled/>
                  <w:calcOnExit w:val="0"/>
                  <w:textInput/>
                </w:ffData>
              </w:fldChar>
            </w:r>
            <w:r w:rsidR="00DA393F" w:rsidRPr="00E3140C">
              <w:rPr>
                <w:rFonts w:ascii="Times New Roman" w:hAnsi="Times New Roman" w:cs="Times New Roman"/>
              </w:rPr>
              <w:instrText>FORMTEXT</w:instrText>
            </w:r>
            <w:r w:rsidR="00DA393F" w:rsidRPr="00E3140C">
              <w:rPr>
                <w:rFonts w:ascii="Times New Roman" w:hAnsi="Times New Roman" w:cs="Times New Roman"/>
              </w:rPr>
            </w:r>
            <w:r w:rsidR="00DA393F" w:rsidRPr="00E3140C">
              <w:rPr>
                <w:rFonts w:ascii="Times New Roman" w:hAnsi="Times New Roman" w:cs="Times New Roman"/>
              </w:rPr>
              <w:fldChar w:fldCharType="separate"/>
            </w:r>
            <w:r w:rsidR="00DA393F" w:rsidRPr="00E3140C">
              <w:rPr>
                <w:rFonts w:ascii="Times New Roman" w:hAnsi="Times New Roman" w:cs="Times New Roman"/>
              </w:rPr>
              <w:t>     </w:t>
            </w:r>
            <w:r w:rsidR="00DA393F" w:rsidRPr="00E3140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A7ACEFB" w14:textId="77777777" w:rsidR="007E1173" w:rsidRPr="00FE7AC3" w:rsidRDefault="00A37308">
      <w:pPr>
        <w:pStyle w:val="Zkladntext2"/>
        <w:tabs>
          <w:tab w:val="left" w:pos="369"/>
        </w:tabs>
        <w:spacing w:line="240" w:lineRule="auto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ab/>
        <w:t xml:space="preserve">v pracovních dnech s pracovní dobou </w:t>
      </w:r>
      <w:r w:rsidR="002F4B16" w:rsidRPr="002F4B16">
        <w:rPr>
          <w:rFonts w:ascii="Times New Roman" w:hAnsi="Times New Roman" w:cs="Times New Roman"/>
        </w:rPr>
        <w:t>8</w:t>
      </w:r>
      <w:r w:rsidRPr="002F4B16">
        <w:rPr>
          <w:rFonts w:ascii="Times New Roman" w:hAnsi="Times New Roman" w:cs="Times New Roman"/>
        </w:rPr>
        <w:t xml:space="preserve"> </w:t>
      </w:r>
      <w:r w:rsidRPr="00FE7AC3">
        <w:rPr>
          <w:rFonts w:ascii="Times New Roman" w:hAnsi="Times New Roman" w:cs="Times New Roman"/>
        </w:rPr>
        <w:t>hodin denně.</w:t>
      </w:r>
    </w:p>
    <w:p w14:paraId="346347C7" w14:textId="77777777" w:rsidR="007E1173" w:rsidRPr="00FE7AC3" w:rsidRDefault="00A37308">
      <w:pPr>
        <w:pStyle w:val="Zkladntext2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 xml:space="preserve">Smlouva se uzavírá na dobu </w:t>
      </w:r>
      <w:r w:rsidR="00D702EC">
        <w:rPr>
          <w:rFonts w:ascii="Times New Roman" w:hAnsi="Times New Roman" w:cs="Times New Roman"/>
        </w:rPr>
        <w:t xml:space="preserve">určitou </w:t>
      </w:r>
      <w:r w:rsidRPr="00FE7AC3">
        <w:rPr>
          <w:rFonts w:ascii="Times New Roman" w:hAnsi="Times New Roman" w:cs="Times New Roman"/>
        </w:rPr>
        <w:t xml:space="preserve">od </w:t>
      </w:r>
      <w:r w:rsidR="00B35E50" w:rsidRPr="00E3140C">
        <w:rPr>
          <w:rFonts w:ascii="Times New Roman" w:hAnsi="Times New Roman" w:cs="Times New Roman"/>
        </w:rPr>
        <w:fldChar w:fldCharType="begin">
          <w:ffData>
            <w:name w:val="__Fieldmark__11_1527"/>
            <w:enabled/>
            <w:calcOnExit w:val="0"/>
            <w:textInput/>
          </w:ffData>
        </w:fldChar>
      </w:r>
      <w:r w:rsidR="00B35E50" w:rsidRPr="00E3140C">
        <w:rPr>
          <w:rFonts w:ascii="Times New Roman" w:hAnsi="Times New Roman" w:cs="Times New Roman"/>
        </w:rPr>
        <w:instrText>FORMTEXT</w:instrText>
      </w:r>
      <w:r w:rsidR="00B35E50" w:rsidRPr="00E3140C">
        <w:rPr>
          <w:rFonts w:ascii="Times New Roman" w:hAnsi="Times New Roman" w:cs="Times New Roman"/>
        </w:rPr>
      </w:r>
      <w:r w:rsidR="00B35E50" w:rsidRPr="00E3140C">
        <w:rPr>
          <w:rFonts w:ascii="Times New Roman" w:hAnsi="Times New Roman" w:cs="Times New Roman"/>
        </w:rPr>
        <w:fldChar w:fldCharType="separate"/>
      </w:r>
      <w:r w:rsidR="00B35E50" w:rsidRPr="00E3140C">
        <w:rPr>
          <w:rFonts w:ascii="Times New Roman" w:hAnsi="Times New Roman" w:cs="Times New Roman"/>
        </w:rPr>
        <w:t>     </w:t>
      </w:r>
      <w:r w:rsidR="00B35E50" w:rsidRPr="00E3140C">
        <w:rPr>
          <w:rFonts w:ascii="Times New Roman" w:hAnsi="Times New Roman" w:cs="Times New Roman"/>
        </w:rPr>
        <w:fldChar w:fldCharType="end"/>
      </w:r>
      <w:r w:rsidR="00B35E50">
        <w:rPr>
          <w:rFonts w:ascii="Times New Roman" w:hAnsi="Times New Roman" w:cs="Times New Roman"/>
        </w:rPr>
        <w:t xml:space="preserve"> </w:t>
      </w:r>
      <w:r w:rsidRPr="00FE7AC3">
        <w:rPr>
          <w:rFonts w:ascii="Times New Roman" w:hAnsi="Times New Roman" w:cs="Times New Roman"/>
        </w:rPr>
        <w:t xml:space="preserve">do </w:t>
      </w:r>
      <w:r w:rsidR="00B35E50" w:rsidRPr="00E3140C">
        <w:rPr>
          <w:rFonts w:ascii="Times New Roman" w:hAnsi="Times New Roman" w:cs="Times New Roman"/>
        </w:rPr>
        <w:fldChar w:fldCharType="begin">
          <w:ffData>
            <w:name w:val="__Fieldmark__11_1527"/>
            <w:enabled/>
            <w:calcOnExit w:val="0"/>
            <w:textInput/>
          </w:ffData>
        </w:fldChar>
      </w:r>
      <w:r w:rsidR="00B35E50" w:rsidRPr="00E3140C">
        <w:rPr>
          <w:rFonts w:ascii="Times New Roman" w:hAnsi="Times New Roman" w:cs="Times New Roman"/>
        </w:rPr>
        <w:instrText>FORMTEXT</w:instrText>
      </w:r>
      <w:r w:rsidR="00B35E50" w:rsidRPr="00E3140C">
        <w:rPr>
          <w:rFonts w:ascii="Times New Roman" w:hAnsi="Times New Roman" w:cs="Times New Roman"/>
        </w:rPr>
      </w:r>
      <w:r w:rsidR="00B35E50" w:rsidRPr="00E3140C">
        <w:rPr>
          <w:rFonts w:ascii="Times New Roman" w:hAnsi="Times New Roman" w:cs="Times New Roman"/>
        </w:rPr>
        <w:fldChar w:fldCharType="separate"/>
      </w:r>
      <w:r w:rsidR="00B35E50" w:rsidRPr="00E3140C">
        <w:rPr>
          <w:rFonts w:ascii="Times New Roman" w:hAnsi="Times New Roman" w:cs="Times New Roman"/>
        </w:rPr>
        <w:t>     </w:t>
      </w:r>
      <w:r w:rsidR="00B35E50" w:rsidRPr="00E3140C">
        <w:rPr>
          <w:rFonts w:ascii="Times New Roman" w:hAnsi="Times New Roman" w:cs="Times New Roman"/>
        </w:rPr>
        <w:fldChar w:fldCharType="end"/>
      </w:r>
      <w:r w:rsidR="00DA393F">
        <w:rPr>
          <w:rFonts w:ascii="Times New Roman" w:hAnsi="Times New Roman" w:cs="Times New Roman"/>
        </w:rPr>
        <w:t>.</w:t>
      </w:r>
    </w:p>
    <w:p w14:paraId="5FC579E7" w14:textId="77777777" w:rsidR="0069086A" w:rsidRPr="00E66B82" w:rsidRDefault="00A37308" w:rsidP="00E66B82">
      <w:pPr>
        <w:pStyle w:val="Zkladntext2"/>
        <w:widowControl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66B82">
        <w:rPr>
          <w:rFonts w:ascii="Times New Roman" w:hAnsi="Times New Roman" w:cs="Times New Roman"/>
        </w:rPr>
        <w:t>Na žáka se při odborné praxi podle § 65 odst. 3 zákona č. 561/2004 Sb., školského zákona, v platném znění, vztahují ustanovení zákoníku práce, která upravují pracovní dobu, bezpečnost a ochranu zdraví při práci, péči o zaměstnance a pracovní podmínky žen a mladistvých, a další předpisy o bezpečnosti a ochraně zdraví při práci.</w:t>
      </w:r>
    </w:p>
    <w:p w14:paraId="35E2803D" w14:textId="77777777" w:rsidR="00E66B82" w:rsidRDefault="00E66B82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p w14:paraId="4D5E7E86" w14:textId="77777777" w:rsidR="007E1173" w:rsidRPr="00FE7AC3" w:rsidRDefault="00A37308" w:rsidP="00D702EC">
      <w:pPr>
        <w:pStyle w:val="lnek"/>
        <w:spacing w:before="240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lastRenderedPageBreak/>
        <w:t>II.</w:t>
      </w:r>
    </w:p>
    <w:p w14:paraId="3D28B6C4" w14:textId="77777777" w:rsidR="007E1173" w:rsidRPr="00FE7AC3" w:rsidRDefault="00A37308">
      <w:pPr>
        <w:jc w:val="center"/>
        <w:rPr>
          <w:rFonts w:ascii="Times New Roman" w:hAnsi="Times New Roman" w:cs="Times New Roman"/>
          <w:b/>
        </w:rPr>
      </w:pPr>
      <w:r w:rsidRPr="00FE7AC3">
        <w:rPr>
          <w:rFonts w:ascii="Times New Roman" w:hAnsi="Times New Roman" w:cs="Times New Roman"/>
          <w:b/>
        </w:rPr>
        <w:t>Povinnosti smluvních stran</w:t>
      </w:r>
    </w:p>
    <w:p w14:paraId="5DF8601B" w14:textId="77777777" w:rsidR="007E1173" w:rsidRPr="00D702EC" w:rsidRDefault="00A37308">
      <w:pPr>
        <w:rPr>
          <w:rFonts w:ascii="Times New Roman" w:hAnsi="Times New Roman" w:cs="Times New Roman"/>
          <w:b/>
        </w:rPr>
      </w:pPr>
      <w:r w:rsidRPr="00D702EC">
        <w:rPr>
          <w:rFonts w:ascii="Times New Roman" w:hAnsi="Times New Roman" w:cs="Times New Roman"/>
          <w:b/>
        </w:rPr>
        <w:t>Škola:</w:t>
      </w:r>
    </w:p>
    <w:p w14:paraId="1C8BE306" w14:textId="77777777" w:rsidR="00DA393F" w:rsidRPr="00FE7AC3" w:rsidRDefault="00DA393F">
      <w:pPr>
        <w:rPr>
          <w:rFonts w:ascii="Times New Roman" w:hAnsi="Times New Roman" w:cs="Times New Roman"/>
        </w:rPr>
      </w:pPr>
    </w:p>
    <w:p w14:paraId="3D911048" w14:textId="77777777" w:rsidR="007E1173" w:rsidRPr="00FE7AC3" w:rsidRDefault="00A3730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Poučí žáka o jeho povinnostech při plnění náplně odborné praxe v prostorách pracoviště a přilehlých prostorách.</w:t>
      </w:r>
    </w:p>
    <w:p w14:paraId="012A6F5B" w14:textId="77777777" w:rsidR="007E1173" w:rsidRPr="00FE7AC3" w:rsidRDefault="00A3730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Poučí žáka před zahájením odborné praxe, že podle § 391 odst. 1 zákona č. 262/2006 Sb., zákoníku práce, v platném znění, žák střední školy odpovídá firmě</w:t>
      </w:r>
      <w:r w:rsidR="00D77801">
        <w:rPr>
          <w:rFonts w:ascii="Times New Roman" w:hAnsi="Times New Roman" w:cs="Times New Roman"/>
        </w:rPr>
        <w:t>,</w:t>
      </w:r>
      <w:r w:rsidRPr="00FE7AC3">
        <w:rPr>
          <w:rFonts w:ascii="Times New Roman" w:hAnsi="Times New Roman" w:cs="Times New Roman"/>
        </w:rPr>
        <w:t xml:space="preserve"> na jejímž pracovišti se uskutečňuje odborná praxe za škodu, kterou jí způsobí při odborné praxi nebo v přímé souvislosti s ní.</w:t>
      </w:r>
    </w:p>
    <w:p w14:paraId="53FE9753" w14:textId="77777777" w:rsidR="007E1173" w:rsidRPr="00FE7AC3" w:rsidRDefault="002F4B1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Prokonzultuje </w:t>
      </w:r>
      <w:r w:rsidR="00A37308" w:rsidRPr="00FE7AC3">
        <w:rPr>
          <w:rFonts w:ascii="Times New Roman" w:hAnsi="Times New Roman" w:cs="Times New Roman"/>
        </w:rPr>
        <w:t>s odpovědným zástupcem firmy konkrétní náplň odborné praxe.</w:t>
      </w:r>
    </w:p>
    <w:p w14:paraId="69003DDE" w14:textId="77777777" w:rsidR="007E1173" w:rsidRPr="00FE7AC3" w:rsidRDefault="00A3730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Určí pověřenou osobu, která bude spolupracovat s pověřeným zaměstnancem firmy při konkrétní organizaci odborné praxe, kontrole jejího průběhu a hodnocení žáka. Tou</w:t>
      </w:r>
      <w:r w:rsidR="00DA393F">
        <w:rPr>
          <w:rFonts w:ascii="Times New Roman" w:hAnsi="Times New Roman" w:cs="Times New Roman"/>
        </w:rPr>
        <w:t xml:space="preserve">to osobou je </w:t>
      </w:r>
      <w:r w:rsidR="00B35E50" w:rsidRPr="00E3140C">
        <w:rPr>
          <w:rFonts w:ascii="Times New Roman" w:hAnsi="Times New Roman" w:cs="Times New Roman"/>
        </w:rPr>
        <w:fldChar w:fldCharType="begin">
          <w:ffData>
            <w:name w:val="__Fieldmark__11_1527"/>
            <w:enabled/>
            <w:calcOnExit w:val="0"/>
            <w:textInput/>
          </w:ffData>
        </w:fldChar>
      </w:r>
      <w:r w:rsidR="00B35E50" w:rsidRPr="00E3140C">
        <w:rPr>
          <w:rFonts w:ascii="Times New Roman" w:hAnsi="Times New Roman" w:cs="Times New Roman"/>
        </w:rPr>
        <w:instrText>FORMTEXT</w:instrText>
      </w:r>
      <w:r w:rsidR="00B35E50" w:rsidRPr="00E3140C">
        <w:rPr>
          <w:rFonts w:ascii="Times New Roman" w:hAnsi="Times New Roman" w:cs="Times New Roman"/>
        </w:rPr>
      </w:r>
      <w:r w:rsidR="00B35E50" w:rsidRPr="00E3140C">
        <w:rPr>
          <w:rFonts w:ascii="Times New Roman" w:hAnsi="Times New Roman" w:cs="Times New Roman"/>
        </w:rPr>
        <w:fldChar w:fldCharType="separate"/>
      </w:r>
      <w:r w:rsidR="00B35E50" w:rsidRPr="00E3140C">
        <w:rPr>
          <w:rFonts w:ascii="Times New Roman" w:hAnsi="Times New Roman" w:cs="Times New Roman"/>
        </w:rPr>
        <w:t>     </w:t>
      </w:r>
      <w:r w:rsidR="00B35E50" w:rsidRPr="00E3140C">
        <w:rPr>
          <w:rFonts w:ascii="Times New Roman" w:hAnsi="Times New Roman" w:cs="Times New Roman"/>
        </w:rPr>
        <w:fldChar w:fldCharType="end"/>
      </w:r>
      <w:r w:rsidR="00DA393F">
        <w:rPr>
          <w:rFonts w:ascii="Times New Roman" w:hAnsi="Times New Roman" w:cs="Times New Roman"/>
        </w:rPr>
        <w:t xml:space="preserve">, tel.: </w:t>
      </w:r>
      <w:r w:rsidR="00B35E50" w:rsidRPr="00E3140C">
        <w:rPr>
          <w:rFonts w:ascii="Times New Roman" w:hAnsi="Times New Roman" w:cs="Times New Roman"/>
        </w:rPr>
        <w:fldChar w:fldCharType="begin">
          <w:ffData>
            <w:name w:val="__Fieldmark__11_1527"/>
            <w:enabled/>
            <w:calcOnExit w:val="0"/>
            <w:textInput/>
          </w:ffData>
        </w:fldChar>
      </w:r>
      <w:r w:rsidR="00B35E50" w:rsidRPr="00E3140C">
        <w:rPr>
          <w:rFonts w:ascii="Times New Roman" w:hAnsi="Times New Roman" w:cs="Times New Roman"/>
        </w:rPr>
        <w:instrText>FORMTEXT</w:instrText>
      </w:r>
      <w:r w:rsidR="00B35E50" w:rsidRPr="00E3140C">
        <w:rPr>
          <w:rFonts w:ascii="Times New Roman" w:hAnsi="Times New Roman" w:cs="Times New Roman"/>
        </w:rPr>
      </w:r>
      <w:r w:rsidR="00B35E50" w:rsidRPr="00E3140C">
        <w:rPr>
          <w:rFonts w:ascii="Times New Roman" w:hAnsi="Times New Roman" w:cs="Times New Roman"/>
        </w:rPr>
        <w:fldChar w:fldCharType="separate"/>
      </w:r>
      <w:r w:rsidR="00B35E50" w:rsidRPr="00E3140C">
        <w:rPr>
          <w:rFonts w:ascii="Times New Roman" w:hAnsi="Times New Roman" w:cs="Times New Roman"/>
        </w:rPr>
        <w:t>     </w:t>
      </w:r>
      <w:r w:rsidR="00B35E50" w:rsidRPr="00E3140C">
        <w:rPr>
          <w:rFonts w:ascii="Times New Roman" w:hAnsi="Times New Roman" w:cs="Times New Roman"/>
        </w:rPr>
        <w:fldChar w:fldCharType="end"/>
      </w:r>
      <w:r w:rsidRPr="00FE7AC3">
        <w:rPr>
          <w:rFonts w:ascii="Times New Roman" w:hAnsi="Times New Roman" w:cs="Times New Roman"/>
        </w:rPr>
        <w:t xml:space="preserve">. </w:t>
      </w:r>
    </w:p>
    <w:p w14:paraId="49525679" w14:textId="77777777" w:rsidR="00DA393F" w:rsidRDefault="00DA393F">
      <w:pPr>
        <w:pStyle w:val="Tlotextu"/>
        <w:rPr>
          <w:rFonts w:ascii="Times New Roman" w:hAnsi="Times New Roman" w:cs="Times New Roman"/>
        </w:rPr>
      </w:pPr>
    </w:p>
    <w:p w14:paraId="76CC3E37" w14:textId="77777777" w:rsidR="007E1173" w:rsidRPr="00D702EC" w:rsidRDefault="00A37308">
      <w:pPr>
        <w:pStyle w:val="Tlotextu"/>
        <w:rPr>
          <w:rFonts w:ascii="Times New Roman" w:hAnsi="Times New Roman" w:cs="Times New Roman"/>
          <w:b/>
        </w:rPr>
      </w:pPr>
      <w:r w:rsidRPr="00D702EC">
        <w:rPr>
          <w:rFonts w:ascii="Times New Roman" w:hAnsi="Times New Roman" w:cs="Times New Roman"/>
          <w:b/>
        </w:rPr>
        <w:t>Firma:</w:t>
      </w:r>
    </w:p>
    <w:p w14:paraId="147BB127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Umožní a připraví podmínky pro vykonání odborné praxe v prostorách pracoviště. Zejména zajistí náplň práce, potřebný materiál a umožní žákovi pracovat na svém zařízení.</w:t>
      </w:r>
    </w:p>
    <w:p w14:paraId="6847F1AB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Bude hradit náklady, které jí vzniknou v souvislosti s uskutečňováním odborné praxe na jejím pracovišti.</w:t>
      </w:r>
    </w:p>
    <w:p w14:paraId="2B0F186C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Pověří konkrétního zaměstnance firmy ke spolupráci s pověřenou osobou školy při organizací odborné praxe a hodnocení žáka, který dále odpovídá za průběh odborné praxe a za dodržování předpisů bezpečnosti a ochrany zdraví při práci a požární ochrany.</w:t>
      </w:r>
    </w:p>
    <w:p w14:paraId="7D289EE7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Seznámí žáka s pracovištěm, provede instruktáž a školení bezpečnosti a ochrany zdraví při práci a požární ochrany pro podmínky pracoviště, s prokazatelným zápisem o provedeném školení, kde bude uveden podpis školeného žáka a podpis osoby provádějící školení. V případě porušení těchto předpisů žákem informuje bezodkladně školu, aby mohla být přijata účinná výchovná opatření.</w:t>
      </w:r>
    </w:p>
    <w:p w14:paraId="1A65028D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Vybaví žáka potřebným nářadím a nástroji a zapůjčí na danou práci nutné ochranné pomůcky a prostředky k zajištění bezpečnosti práce.</w:t>
      </w:r>
    </w:p>
    <w:p w14:paraId="301F8DCD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 xml:space="preserve">Zavazuje se ke spolupráci s pověřenou osobou školy při konkrétní organizaci odborné praxe a hodnocení žáka, a umožní jí, </w:t>
      </w:r>
      <w:r w:rsidR="00683972">
        <w:rPr>
          <w:rFonts w:ascii="Times New Roman" w:hAnsi="Times New Roman" w:cs="Times New Roman"/>
        </w:rPr>
        <w:t xml:space="preserve">nebo </w:t>
      </w:r>
      <w:proofErr w:type="gramStart"/>
      <w:r w:rsidR="00683972">
        <w:rPr>
          <w:rFonts w:ascii="Times New Roman" w:hAnsi="Times New Roman" w:cs="Times New Roman"/>
        </w:rPr>
        <w:t xml:space="preserve">jinému </w:t>
      </w:r>
      <w:r w:rsidRPr="00FE7AC3">
        <w:rPr>
          <w:rFonts w:ascii="Times New Roman" w:hAnsi="Times New Roman" w:cs="Times New Roman"/>
        </w:rPr>
        <w:t xml:space="preserve"> pověřenému</w:t>
      </w:r>
      <w:proofErr w:type="gramEnd"/>
      <w:r w:rsidRPr="00FE7AC3">
        <w:rPr>
          <w:rFonts w:ascii="Times New Roman" w:hAnsi="Times New Roman" w:cs="Times New Roman"/>
        </w:rPr>
        <w:t xml:space="preserve"> zaměstnanci školy, navštívit pracoviště žáka.</w:t>
      </w:r>
    </w:p>
    <w:p w14:paraId="458FBC40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V případě výskytu neomluvené absence žáka nebo zjištění činnosti žáka, která je v rozporu s plněním odborné praxe, oznámí tuto skutečnost neprodleně pověřené osobě školy nebo do kancel</w:t>
      </w:r>
      <w:r w:rsidR="00DA393F">
        <w:rPr>
          <w:rFonts w:ascii="Times New Roman" w:hAnsi="Times New Roman" w:cs="Times New Roman"/>
        </w:rPr>
        <w:t>áře školy na telefon 326 201 101</w:t>
      </w:r>
      <w:r w:rsidRPr="00FE7AC3">
        <w:rPr>
          <w:rFonts w:ascii="Times New Roman" w:hAnsi="Times New Roman" w:cs="Times New Roman"/>
        </w:rPr>
        <w:t>.</w:t>
      </w:r>
    </w:p>
    <w:p w14:paraId="3635C7BB" w14:textId="77777777" w:rsidR="007E1173" w:rsidRPr="00FE7AC3" w:rsidRDefault="00DA393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potřeby </w:t>
      </w:r>
      <w:r w:rsidR="00683972">
        <w:rPr>
          <w:rFonts w:ascii="Times New Roman" w:hAnsi="Times New Roman" w:cs="Times New Roman"/>
        </w:rPr>
        <w:t>u</w:t>
      </w:r>
      <w:r w:rsidR="00A37308" w:rsidRPr="00FE7AC3">
        <w:rPr>
          <w:rFonts w:ascii="Times New Roman" w:hAnsi="Times New Roman" w:cs="Times New Roman"/>
        </w:rPr>
        <w:t>volní pro žáka potřebnou kapacitu převlékáren a hygienických zařízení.</w:t>
      </w:r>
    </w:p>
    <w:p w14:paraId="483C1AAA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 xml:space="preserve">V případě možnosti a </w:t>
      </w:r>
      <w:r w:rsidR="00683972">
        <w:rPr>
          <w:rFonts w:ascii="Times New Roman" w:hAnsi="Times New Roman" w:cs="Times New Roman"/>
        </w:rPr>
        <w:t>zájmu žáka</w:t>
      </w:r>
      <w:r w:rsidRPr="00FE7AC3">
        <w:rPr>
          <w:rFonts w:ascii="Times New Roman" w:hAnsi="Times New Roman" w:cs="Times New Roman"/>
        </w:rPr>
        <w:t xml:space="preserve"> mu umožní stravování ve své firemní jídelně.</w:t>
      </w:r>
    </w:p>
    <w:p w14:paraId="44D7BB68" w14:textId="77777777" w:rsidR="007E1173" w:rsidRPr="00FE7AC3" w:rsidRDefault="00A3730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 xml:space="preserve">Odpovídá žáku školy za škodu, která mu vznikne při absolvování odborné praxe ve firmě nebo v přímé souvislosti s </w:t>
      </w:r>
      <w:proofErr w:type="gramStart"/>
      <w:r w:rsidRPr="00FE7AC3">
        <w:rPr>
          <w:rFonts w:ascii="Times New Roman" w:hAnsi="Times New Roman" w:cs="Times New Roman"/>
        </w:rPr>
        <w:t>ní</w:t>
      </w:r>
      <w:proofErr w:type="gramEnd"/>
      <w:r w:rsidRPr="00FE7AC3">
        <w:rPr>
          <w:rFonts w:ascii="Times New Roman" w:hAnsi="Times New Roman" w:cs="Times New Roman"/>
        </w:rPr>
        <w:t xml:space="preserve"> a to podle ustanovení § 391 odst. 3 zákona č. 262/2006 Sb., zákoníku práce, v platném znění.</w:t>
      </w:r>
    </w:p>
    <w:p w14:paraId="233D61D8" w14:textId="77777777" w:rsidR="007E1173" w:rsidRPr="00FE7AC3" w:rsidRDefault="00A37308" w:rsidP="00D702EC">
      <w:pPr>
        <w:pStyle w:val="Tlotextu"/>
        <w:tabs>
          <w:tab w:val="center" w:pos="4749"/>
          <w:tab w:val="center" w:pos="4819"/>
          <w:tab w:val="left" w:pos="8740"/>
          <w:tab w:val="right" w:pos="9498"/>
        </w:tabs>
        <w:spacing w:before="240"/>
        <w:jc w:val="center"/>
        <w:rPr>
          <w:rFonts w:ascii="Times New Roman" w:hAnsi="Times New Roman" w:cs="Times New Roman"/>
          <w:b/>
        </w:rPr>
      </w:pPr>
      <w:r w:rsidRPr="00FE7AC3">
        <w:rPr>
          <w:rFonts w:ascii="Times New Roman" w:hAnsi="Times New Roman" w:cs="Times New Roman"/>
          <w:b/>
        </w:rPr>
        <w:t>III.</w:t>
      </w:r>
    </w:p>
    <w:p w14:paraId="04DF65E0" w14:textId="77777777" w:rsidR="007E1173" w:rsidRPr="00FE7AC3" w:rsidRDefault="00A37308">
      <w:pPr>
        <w:jc w:val="center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  <w:b/>
          <w:bCs/>
        </w:rPr>
        <w:t xml:space="preserve">Odměňování žáka </w:t>
      </w:r>
    </w:p>
    <w:p w14:paraId="09540404" w14:textId="77777777" w:rsidR="007E1173" w:rsidRPr="00FE7AC3" w:rsidRDefault="00A37308">
      <w:p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S ohledem na skutečnost, že žák nebude při odborné praxi vykonávat produktivní práci, nebude firmou odměňován podle § 122 odst. 1 zákona č. 561/2004 Sb., školského zákona, v platném znění.</w:t>
      </w:r>
    </w:p>
    <w:p w14:paraId="772AC56C" w14:textId="77777777" w:rsidR="00683972" w:rsidRDefault="00683972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EE4B460" w14:textId="77777777" w:rsidR="007E1173" w:rsidRPr="00FE7AC3" w:rsidRDefault="00A37308" w:rsidP="00D702EC">
      <w:pPr>
        <w:pStyle w:val="Tlotextu"/>
        <w:tabs>
          <w:tab w:val="center" w:pos="4749"/>
          <w:tab w:val="center" w:pos="4819"/>
          <w:tab w:val="left" w:pos="8740"/>
          <w:tab w:val="right" w:pos="9498"/>
        </w:tabs>
        <w:spacing w:before="240"/>
        <w:jc w:val="center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  <w:b/>
        </w:rPr>
        <w:lastRenderedPageBreak/>
        <w:t>IV.</w:t>
      </w:r>
    </w:p>
    <w:p w14:paraId="66E88F54" w14:textId="77777777" w:rsidR="007E1173" w:rsidRPr="00FE7AC3" w:rsidRDefault="00A37308">
      <w:pPr>
        <w:jc w:val="center"/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  <w:b/>
          <w:bCs/>
        </w:rPr>
        <w:t xml:space="preserve">Způsob dopravy žáka do místa výkonu odborné praxe </w:t>
      </w:r>
    </w:p>
    <w:p w14:paraId="02CF7C29" w14:textId="77777777" w:rsidR="007E1173" w:rsidRPr="00FE7AC3" w:rsidRDefault="00A37308">
      <w:p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Žák se na pracoviště firmy dopravuje samostatně na vlastní náklady a zodpovědnost, resp. jeho zákonných zástupců u nezletilého žáka.</w:t>
      </w:r>
    </w:p>
    <w:p w14:paraId="6CDAE0EC" w14:textId="77777777" w:rsidR="007E1173" w:rsidRPr="00FE7AC3" w:rsidRDefault="00A37308" w:rsidP="00D702EC">
      <w:pPr>
        <w:pStyle w:val="Tlotextu"/>
        <w:spacing w:before="240"/>
        <w:jc w:val="center"/>
        <w:rPr>
          <w:rFonts w:ascii="Times New Roman" w:hAnsi="Times New Roman" w:cs="Times New Roman"/>
          <w:b/>
        </w:rPr>
      </w:pPr>
      <w:r w:rsidRPr="00FE7AC3">
        <w:rPr>
          <w:rFonts w:ascii="Times New Roman" w:hAnsi="Times New Roman" w:cs="Times New Roman"/>
          <w:b/>
        </w:rPr>
        <w:t>V.</w:t>
      </w:r>
    </w:p>
    <w:p w14:paraId="23F3A823" w14:textId="77777777" w:rsidR="007E1173" w:rsidRPr="00FE7AC3" w:rsidRDefault="00A37308">
      <w:pPr>
        <w:jc w:val="center"/>
        <w:rPr>
          <w:rFonts w:ascii="Times New Roman" w:hAnsi="Times New Roman" w:cs="Times New Roman"/>
          <w:b/>
          <w:bCs/>
        </w:rPr>
      </w:pPr>
      <w:r w:rsidRPr="00FE7AC3">
        <w:rPr>
          <w:rFonts w:ascii="Times New Roman" w:hAnsi="Times New Roman" w:cs="Times New Roman"/>
          <w:b/>
          <w:bCs/>
        </w:rPr>
        <w:t>Závěrečná ustanovení</w:t>
      </w:r>
    </w:p>
    <w:p w14:paraId="55860E92" w14:textId="77777777" w:rsidR="002F4B16" w:rsidRDefault="002F4B16" w:rsidP="002F4B1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F4B16">
        <w:rPr>
          <w:rFonts w:ascii="Times New Roman" w:hAnsi="Times New Roman" w:cs="Times New Roman"/>
        </w:rPr>
        <w:t>Právní vztahy, které nejsou výslovně upraveny touto smlouvou se řídí příslušnými ustanoveními školského zákona, vyhlášky č. 13/2005, o středním vzdělávání a dále příslušnými ustanoveními zákoníku práce,</w:t>
      </w:r>
      <w:r>
        <w:rPr>
          <w:rFonts w:ascii="Times New Roman" w:hAnsi="Times New Roman" w:cs="Times New Roman"/>
        </w:rPr>
        <w:t xml:space="preserve"> </w:t>
      </w:r>
      <w:r w:rsidRPr="002F4B16">
        <w:rPr>
          <w:rFonts w:ascii="Times New Roman" w:hAnsi="Times New Roman" w:cs="Times New Roman"/>
        </w:rPr>
        <w:t>zejména ustanovením § 391 ZP</w:t>
      </w:r>
      <w:r>
        <w:rPr>
          <w:rFonts w:ascii="Times New Roman" w:hAnsi="Times New Roman" w:cs="Times New Roman"/>
        </w:rPr>
        <w:t>.</w:t>
      </w:r>
    </w:p>
    <w:p w14:paraId="12E9D84D" w14:textId="77777777" w:rsidR="007E1173" w:rsidRPr="00FE7AC3" w:rsidRDefault="00D702E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tuto smlouvu uzavírají svobodně a na důkaz souhlasu s jejím obsahem připojují své vlastnoruční podpisy.</w:t>
      </w:r>
    </w:p>
    <w:p w14:paraId="301BAC9C" w14:textId="77777777" w:rsidR="007E1173" w:rsidRPr="00FE7AC3" w:rsidRDefault="00A3730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E7AC3">
        <w:rPr>
          <w:rFonts w:ascii="Times New Roman" w:hAnsi="Times New Roman" w:cs="Times New Roman"/>
        </w:rPr>
        <w:t>Smlouva je vyhotovena ve dvojím vyhotovení, z nichž každá smluvní strana obdrží po jednom.</w:t>
      </w:r>
    </w:p>
    <w:p w14:paraId="30B99DB6" w14:textId="77777777" w:rsidR="007E1173" w:rsidRDefault="00DA393F" w:rsidP="00683972">
      <w:pPr>
        <w:pStyle w:val="Odsazentext"/>
        <w:spacing w:before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Mladé Boleslavi</w:t>
      </w:r>
      <w:r w:rsidR="00A37308" w:rsidRPr="00FE7AC3">
        <w:rPr>
          <w:rFonts w:ascii="Times New Roman" w:hAnsi="Times New Roman" w:cs="Times New Roman"/>
        </w:rPr>
        <w:t xml:space="preserve"> dne:  </w:t>
      </w:r>
      <w:r w:rsidR="00A37308" w:rsidRPr="00FE7AC3">
        <w:rPr>
          <w:rFonts w:ascii="Times New Roman" w:hAnsi="Times New Roman" w:cs="Times New Roman"/>
        </w:rPr>
        <w:fldChar w:fldCharType="begin">
          <w:ffData>
            <w:name w:val="__Fieldmark__15_1527"/>
            <w:enabled/>
            <w:calcOnExit w:val="0"/>
            <w:textInput/>
          </w:ffData>
        </w:fldChar>
      </w:r>
      <w:r w:rsidR="00A37308" w:rsidRPr="00FE7AC3">
        <w:rPr>
          <w:rFonts w:ascii="Times New Roman" w:hAnsi="Times New Roman" w:cs="Times New Roman"/>
        </w:rPr>
        <w:instrText>FORMTEXT</w:instrText>
      </w:r>
      <w:r w:rsidR="00A37308" w:rsidRPr="00FE7AC3">
        <w:rPr>
          <w:rFonts w:ascii="Times New Roman" w:hAnsi="Times New Roman" w:cs="Times New Roman"/>
        </w:rPr>
      </w:r>
      <w:r w:rsidR="00A37308" w:rsidRPr="00FE7AC3">
        <w:rPr>
          <w:rFonts w:ascii="Times New Roman" w:hAnsi="Times New Roman" w:cs="Times New Roman"/>
        </w:rPr>
        <w:fldChar w:fldCharType="separate"/>
      </w:r>
      <w:bookmarkStart w:id="11" w:name="__Fieldmark__15_1527782638"/>
      <w:bookmarkEnd w:id="11"/>
      <w:r w:rsidR="00A37308" w:rsidRPr="00FE7AC3">
        <w:rPr>
          <w:rFonts w:ascii="Times New Roman" w:hAnsi="Times New Roman" w:cs="Times New Roman"/>
        </w:rPr>
        <w:t>     </w:t>
      </w:r>
      <w:r w:rsidR="00A37308" w:rsidRPr="00FE7AC3">
        <w:rPr>
          <w:rFonts w:ascii="Times New Roman" w:hAnsi="Times New Roman" w:cs="Times New Roman"/>
        </w:rPr>
        <w:fldChar w:fldCharType="end"/>
      </w:r>
    </w:p>
    <w:p w14:paraId="5BE41C11" w14:textId="77777777" w:rsidR="00DA393F" w:rsidRDefault="00DA393F" w:rsidP="00DA393F"/>
    <w:p w14:paraId="5915A6EB" w14:textId="77777777" w:rsidR="00DA393F" w:rsidRDefault="00DA393F" w:rsidP="00DA393F"/>
    <w:p w14:paraId="2EB1710B" w14:textId="77777777" w:rsidR="00683972" w:rsidRDefault="00683972" w:rsidP="00DA393F"/>
    <w:p w14:paraId="684A8D82" w14:textId="77777777" w:rsidR="00DA393F" w:rsidRPr="00DA393F" w:rsidRDefault="00DA393F" w:rsidP="00DA393F"/>
    <w:tbl>
      <w:tblPr>
        <w:tblW w:w="9778" w:type="dxa"/>
        <w:tblLook w:val="0000" w:firstRow="0" w:lastRow="0" w:firstColumn="0" w:lastColumn="0" w:noHBand="0" w:noVBand="0"/>
      </w:tblPr>
      <w:tblGrid>
        <w:gridCol w:w="4889"/>
        <w:gridCol w:w="4889"/>
      </w:tblGrid>
      <w:tr w:rsidR="007E1173" w:rsidRPr="00FE7AC3" w14:paraId="74716A88" w14:textId="77777777">
        <w:tc>
          <w:tcPr>
            <w:tcW w:w="4889" w:type="dxa"/>
            <w:shd w:val="clear" w:color="auto" w:fill="auto"/>
          </w:tcPr>
          <w:p w14:paraId="0F239E41" w14:textId="77777777" w:rsidR="007E1173" w:rsidRPr="00FE7AC3" w:rsidRDefault="00A37308">
            <w:pPr>
              <w:jc w:val="center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14:paraId="647AD7E9" w14:textId="77777777" w:rsidR="007E1173" w:rsidRPr="00FE7AC3" w:rsidRDefault="00A37308">
            <w:pPr>
              <w:jc w:val="center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Firma</w:t>
            </w:r>
          </w:p>
          <w:p w14:paraId="57B9FD9B" w14:textId="77777777" w:rsidR="007E1173" w:rsidRPr="00FE7AC3" w:rsidRDefault="007E1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shd w:val="clear" w:color="auto" w:fill="auto"/>
          </w:tcPr>
          <w:p w14:paraId="1542F5BC" w14:textId="77777777" w:rsidR="007E1173" w:rsidRPr="00FE7AC3" w:rsidRDefault="00A37308">
            <w:pPr>
              <w:jc w:val="center"/>
              <w:rPr>
                <w:rFonts w:ascii="Times New Roman" w:hAnsi="Times New Roman" w:cs="Times New Roman"/>
              </w:rPr>
            </w:pPr>
            <w:r w:rsidRPr="00FE7AC3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14:paraId="44D9D948" w14:textId="77777777" w:rsidR="007E1173" w:rsidRPr="00FE7AC3" w:rsidRDefault="00D77801" w:rsidP="00DA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Václav Bohata</w:t>
            </w:r>
            <w:r w:rsidR="00DA393F">
              <w:rPr>
                <w:rFonts w:ascii="Times New Roman" w:hAnsi="Times New Roman" w:cs="Times New Roman"/>
              </w:rPr>
              <w:t>, ředitel školy</w:t>
            </w:r>
          </w:p>
        </w:tc>
      </w:tr>
    </w:tbl>
    <w:p w14:paraId="3E10D945" w14:textId="77777777" w:rsidR="007E1173" w:rsidRPr="00FE7AC3" w:rsidRDefault="007E1173" w:rsidP="00B35E50">
      <w:pPr>
        <w:rPr>
          <w:rFonts w:ascii="Times New Roman" w:hAnsi="Times New Roman" w:cs="Times New Roman"/>
        </w:rPr>
      </w:pPr>
    </w:p>
    <w:sectPr w:rsidR="007E1173" w:rsidRPr="00FE7AC3" w:rsidSect="0069086A">
      <w:footerReference w:type="default" r:id="rId7"/>
      <w:pgSz w:w="11906" w:h="16838"/>
      <w:pgMar w:top="794" w:right="1134" w:bottom="737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B094" w14:textId="77777777" w:rsidR="009B04C0" w:rsidRDefault="009B04C0" w:rsidP="001767B9">
      <w:r>
        <w:separator/>
      </w:r>
    </w:p>
  </w:endnote>
  <w:endnote w:type="continuationSeparator" w:id="0">
    <w:p w14:paraId="7FE1E841" w14:textId="77777777" w:rsidR="009B04C0" w:rsidRDefault="009B04C0" w:rsidP="0017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12141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F832B8C" w14:textId="77777777" w:rsidR="001767B9" w:rsidRDefault="001767B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778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778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2A86CE" w14:textId="77777777" w:rsidR="001767B9" w:rsidRDefault="00176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6271" w14:textId="77777777" w:rsidR="009B04C0" w:rsidRDefault="009B04C0" w:rsidP="001767B9">
      <w:r>
        <w:separator/>
      </w:r>
    </w:p>
  </w:footnote>
  <w:footnote w:type="continuationSeparator" w:id="0">
    <w:p w14:paraId="339E77AB" w14:textId="77777777" w:rsidR="009B04C0" w:rsidRDefault="009B04C0" w:rsidP="0017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7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8C59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A522BB"/>
    <w:multiLevelType w:val="multilevel"/>
    <w:tmpl w:val="39FABC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2A1B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7B69CE"/>
    <w:multiLevelType w:val="multilevel"/>
    <w:tmpl w:val="9E0A7498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690174">
    <w:abstractNumId w:val="2"/>
  </w:num>
  <w:num w:numId="2" w16cid:durableId="457142129">
    <w:abstractNumId w:val="4"/>
  </w:num>
  <w:num w:numId="3" w16cid:durableId="1257904974">
    <w:abstractNumId w:val="3"/>
  </w:num>
  <w:num w:numId="4" w16cid:durableId="1330214091">
    <w:abstractNumId w:val="0"/>
  </w:num>
  <w:num w:numId="5" w16cid:durableId="52213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3"/>
    <w:rsid w:val="000138D9"/>
    <w:rsid w:val="00027B5E"/>
    <w:rsid w:val="0010124C"/>
    <w:rsid w:val="001767B9"/>
    <w:rsid w:val="002F4B16"/>
    <w:rsid w:val="00321967"/>
    <w:rsid w:val="005B315B"/>
    <w:rsid w:val="00640601"/>
    <w:rsid w:val="00683972"/>
    <w:rsid w:val="0069086A"/>
    <w:rsid w:val="007E1173"/>
    <w:rsid w:val="00952EF5"/>
    <w:rsid w:val="009B04C0"/>
    <w:rsid w:val="009F18EB"/>
    <w:rsid w:val="00A349BE"/>
    <w:rsid w:val="00A35207"/>
    <w:rsid w:val="00A37308"/>
    <w:rsid w:val="00B35E50"/>
    <w:rsid w:val="00B90A3A"/>
    <w:rsid w:val="00CF3F2A"/>
    <w:rsid w:val="00D0576E"/>
    <w:rsid w:val="00D702EC"/>
    <w:rsid w:val="00D77801"/>
    <w:rsid w:val="00DA393F"/>
    <w:rsid w:val="00E3140C"/>
    <w:rsid w:val="00E66B82"/>
    <w:rsid w:val="00E67A69"/>
    <w:rsid w:val="00E840A6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F055"/>
  <w15:docId w15:val="{5DD77F52-9230-430C-9DF8-3E6BC2C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5z0">
    <w:name w:val="WW8Num25z0"/>
    <w:qFormat/>
    <w:rPr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Tlotextu"/>
    <w:pPr>
      <w:spacing w:before="60"/>
      <w:jc w:val="center"/>
    </w:pPr>
    <w:rPr>
      <w:sz w:val="36"/>
      <w:szCs w:val="36"/>
    </w:rPr>
  </w:style>
  <w:style w:type="paragraph" w:customStyle="1" w:styleId="Odsazentext">
    <w:name w:val="Odsazený text"/>
    <w:basedOn w:val="Normln"/>
    <w:next w:val="Normln"/>
    <w:qFormat/>
    <w:pPr>
      <w:spacing w:before="360" w:after="120"/>
    </w:pPr>
  </w:style>
  <w:style w:type="paragraph" w:customStyle="1" w:styleId="lnek">
    <w:name w:val="Článek"/>
    <w:basedOn w:val="Tlotextu"/>
    <w:qFormat/>
    <w:pPr>
      <w:spacing w:before="120" w:after="0"/>
      <w:jc w:val="center"/>
    </w:pPr>
    <w:rPr>
      <w:b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numbering" w:customStyle="1" w:styleId="WW8Num25">
    <w:name w:val="WW8Num25"/>
  </w:style>
  <w:style w:type="numbering" w:customStyle="1" w:styleId="WW8Num17">
    <w:name w:val="WW8Num17"/>
  </w:style>
  <w:style w:type="numbering" w:customStyle="1" w:styleId="WW8Num16">
    <w:name w:val="WW8Num16"/>
  </w:style>
  <w:style w:type="numbering" w:customStyle="1" w:styleId="WW8Num26">
    <w:name w:val="WW8Num26"/>
  </w:style>
  <w:style w:type="paragraph" w:styleId="Zhlav">
    <w:name w:val="header"/>
    <w:basedOn w:val="Normln"/>
    <w:link w:val="ZhlavChar"/>
    <w:uiPriority w:val="99"/>
    <w:unhideWhenUsed/>
    <w:rsid w:val="001767B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767B9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1767B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767B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Bohata</dc:creator>
  <cp:lastModifiedBy>Věra</cp:lastModifiedBy>
  <cp:revision>2</cp:revision>
  <dcterms:created xsi:type="dcterms:W3CDTF">2025-03-17T09:48:00Z</dcterms:created>
  <dcterms:modified xsi:type="dcterms:W3CDTF">2025-03-17T09:48:00Z</dcterms:modified>
  <dc:language>cs-CZ</dc:language>
</cp:coreProperties>
</file>